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62" w:rsidRDefault="00D42062" w:rsidP="00D42062">
      <w:pPr>
        <w:spacing w:after="0" w:line="240" w:lineRule="auto"/>
        <w:jc w:val="center"/>
        <w:rPr>
          <w:rFonts w:ascii="Times New Roman" w:hAnsi="Times New Roman" w:cs="Times New Roman"/>
          <w:b/>
          <w:color w:val="323232"/>
          <w:sz w:val="28"/>
          <w:szCs w:val="28"/>
          <w:shd w:val="clear" w:color="auto" w:fill="FFFFFF"/>
          <w:lang w:val="kk-KZ"/>
        </w:rPr>
      </w:pPr>
      <w:r>
        <w:rPr>
          <w:rFonts w:ascii="Times New Roman" w:hAnsi="Times New Roman" w:cs="Times New Roman"/>
          <w:b/>
          <w:color w:val="323232"/>
          <w:sz w:val="28"/>
          <w:szCs w:val="28"/>
          <w:shd w:val="clear" w:color="auto" w:fill="FFFFFF"/>
          <w:lang w:val="kk-KZ"/>
        </w:rPr>
        <w:t>Кәсіподақ - ұжымды игі істерге бастаушы.</w:t>
      </w:r>
    </w:p>
    <w:p w:rsidR="00D42062" w:rsidRPr="00D42062" w:rsidRDefault="00D42062" w:rsidP="00D42062">
      <w:pPr>
        <w:pStyle w:val="a3"/>
        <w:shd w:val="clear" w:color="auto" w:fill="FFFFFF"/>
        <w:spacing w:before="277" w:after="277"/>
        <w:ind w:left="0" w:right="0"/>
        <w:jc w:val="right"/>
        <w:rPr>
          <w:rFonts w:ascii="Times New Roman" w:eastAsia="Times New Roman" w:hAnsi="Times New Roman"/>
          <w:color w:val="000000" w:themeColor="text1"/>
          <w:sz w:val="28"/>
          <w:szCs w:val="28"/>
          <w:lang w:val="kk-KZ" w:eastAsia="ru-RU"/>
        </w:rPr>
      </w:pPr>
      <w:r w:rsidRPr="00D42062">
        <w:rPr>
          <w:rFonts w:ascii="Times New Roman" w:eastAsia="Times New Roman" w:hAnsi="Times New Roman"/>
          <w:color w:val="000000" w:themeColor="text1"/>
          <w:sz w:val="28"/>
          <w:szCs w:val="28"/>
          <w:lang w:val="kk-KZ" w:eastAsia="ru-RU"/>
        </w:rPr>
        <w:t>Жалпақ жұрттың көкірегінде жақсылық болмаса -</w:t>
      </w:r>
    </w:p>
    <w:p w:rsidR="00D42062" w:rsidRPr="00D42062" w:rsidRDefault="00D42062" w:rsidP="00D42062">
      <w:pPr>
        <w:pStyle w:val="a3"/>
        <w:shd w:val="clear" w:color="auto" w:fill="FFFFFF"/>
        <w:spacing w:before="277" w:after="277"/>
        <w:ind w:left="0" w:right="0"/>
        <w:jc w:val="right"/>
        <w:rPr>
          <w:rFonts w:ascii="Times New Roman" w:eastAsia="Times New Roman" w:hAnsi="Times New Roman"/>
          <w:color w:val="000000" w:themeColor="text1"/>
          <w:sz w:val="28"/>
          <w:szCs w:val="28"/>
          <w:lang w:val="kk-KZ" w:eastAsia="ru-RU"/>
        </w:rPr>
      </w:pPr>
      <w:r w:rsidRPr="00D42062">
        <w:rPr>
          <w:rFonts w:ascii="Times New Roman" w:eastAsia="Times New Roman" w:hAnsi="Times New Roman"/>
          <w:color w:val="000000" w:themeColor="text1"/>
          <w:sz w:val="28"/>
          <w:szCs w:val="28"/>
          <w:lang w:val="kk-KZ" w:eastAsia="ru-RU"/>
        </w:rPr>
        <w:t>жұрт жұрт болып тіршілік құра алмақ емес.</w:t>
      </w:r>
    </w:p>
    <w:p w:rsidR="00D42062" w:rsidRPr="00D42062" w:rsidRDefault="00D42062" w:rsidP="00D42062">
      <w:pPr>
        <w:pStyle w:val="a3"/>
        <w:shd w:val="clear" w:color="auto" w:fill="FFFFFF"/>
        <w:spacing w:before="277" w:after="277"/>
        <w:ind w:left="0" w:right="0"/>
        <w:jc w:val="right"/>
        <w:rPr>
          <w:rFonts w:ascii="Times New Roman" w:eastAsia="Times New Roman" w:hAnsi="Times New Roman"/>
          <w:b/>
          <w:color w:val="000000" w:themeColor="text1"/>
          <w:sz w:val="28"/>
          <w:szCs w:val="28"/>
          <w:lang w:val="kk-KZ" w:eastAsia="ru-RU"/>
        </w:rPr>
      </w:pPr>
      <w:r w:rsidRPr="00D42062">
        <w:rPr>
          <w:rStyle w:val="a4"/>
          <w:rFonts w:ascii="Times New Roman" w:eastAsia="Times New Roman" w:hAnsi="Times New Roman"/>
          <w:b w:val="0"/>
          <w:color w:val="000000" w:themeColor="text1"/>
          <w:sz w:val="28"/>
          <w:szCs w:val="28"/>
          <w:lang w:val="kk-KZ" w:eastAsia="ru-RU"/>
        </w:rPr>
        <w:t>Әлихан Бөкейханов</w:t>
      </w:r>
    </w:p>
    <w:p w:rsidR="00D42062" w:rsidRPr="00D42062" w:rsidRDefault="00D42062" w:rsidP="00D42062">
      <w:pPr>
        <w:spacing w:after="0" w:line="240" w:lineRule="auto"/>
        <w:jc w:val="both"/>
        <w:rPr>
          <w:rFonts w:ascii="Times New Roman" w:eastAsia="Times New Roman" w:hAnsi="Times New Roman" w:cs="Times New Roman"/>
          <w:bCs/>
          <w:color w:val="000000"/>
          <w:kern w:val="36"/>
          <w:sz w:val="28"/>
          <w:szCs w:val="28"/>
          <w:lang w:val="kk-KZ"/>
        </w:rPr>
      </w:pPr>
      <w:r>
        <w:rPr>
          <w:rFonts w:ascii="Times New Roman" w:hAnsi="Times New Roman" w:cs="Times New Roman"/>
          <w:color w:val="323232"/>
          <w:sz w:val="28"/>
          <w:szCs w:val="28"/>
          <w:shd w:val="clear" w:color="auto" w:fill="FFFFFF"/>
          <w:lang w:val="kk-KZ"/>
        </w:rPr>
        <w:t xml:space="preserve">           Еліміздегі барлық еңбеккерлерді біріктіріп отырған кәсіподақтар федерациясының қазіргі логотипі өзгергенін білеміз. Шаңырақ бейнесінде берілген логотиптің өзіндік ойы, ұстанымы бар деп ойлаймын. </w:t>
      </w:r>
      <w:r>
        <w:rPr>
          <w:rFonts w:ascii="Times New Roman" w:hAnsi="Times New Roman" w:cs="Times New Roman"/>
          <w:sz w:val="28"/>
          <w:szCs w:val="28"/>
          <w:shd w:val="clear" w:color="auto" w:fill="FFFFFF"/>
          <w:lang w:val="kk-KZ"/>
        </w:rPr>
        <w:t>Әрбір үйленген екі жас өздерінің жеке пәтері, үйі болғанын армандайды. Өйткені, отбасы бақыты дербес шаңырақ құрып, ерлі-зайыптылық өмір қалауымен тіршілік жасау, ешкімге кіріптар болмау.  Мұны қазақ: «Үйленіп, үй болу», – дейді. Осы орайда  үй салатын жер, пәтер таңдаудың, оны жайлы да жарық әрі жылы етудің құпия сырлары көп.</w:t>
      </w:r>
      <w:r>
        <w:rPr>
          <w:rFonts w:ascii="Times New Roman" w:eastAsia="Times New Roman" w:hAnsi="Times New Roman" w:cs="Times New Roman"/>
          <w:bCs/>
          <w:color w:val="000000"/>
          <w:kern w:val="36"/>
          <w:sz w:val="28"/>
          <w:szCs w:val="28"/>
          <w:lang w:val="kk-KZ"/>
        </w:rPr>
        <w:t xml:space="preserve"> </w:t>
      </w:r>
      <w:r>
        <w:rPr>
          <w:rFonts w:ascii="Times New Roman" w:eastAsiaTheme="minorHAnsi" w:hAnsi="Times New Roman"/>
          <w:sz w:val="28"/>
          <w:szCs w:val="28"/>
          <w:shd w:val="clear" w:color="auto" w:fill="FFFFFF"/>
          <w:lang w:val="kk-KZ" w:eastAsia="en-US"/>
        </w:rPr>
        <w:t>Ата-бабамызда «қасиетті қара шаңырақ» деген сөз бар. Мұндағы «шаңырақтың» киіз үйдің қақ төбесіндегі ең қасиетті, киелі бөлігі екені белгілі. Шаңырақ «үй, отбасы» деген мағынаны да білдіреді. Жаңадан отбасын құрып, өмірге қол ұстасып бірге аттанған жастарға «Шаңырағың биік болсын!» деп бата береді. Бұл құрған отбасыңның тұғыры берік, мәртебесі жоғары болсын деген сөз.</w:t>
      </w:r>
      <w:r>
        <w:rPr>
          <w:rFonts w:ascii="Times New Roman" w:eastAsiaTheme="minorHAnsi" w:hAnsi="Times New Roman"/>
          <w:sz w:val="28"/>
          <w:szCs w:val="28"/>
          <w:lang w:val="kk-KZ" w:eastAsia="en-US"/>
        </w:rPr>
        <w:br/>
      </w:r>
      <w:r>
        <w:rPr>
          <w:rFonts w:ascii="Times New Roman" w:eastAsiaTheme="minorHAnsi" w:hAnsi="Times New Roman"/>
          <w:sz w:val="28"/>
          <w:szCs w:val="28"/>
          <w:shd w:val="clear" w:color="auto" w:fill="FFFFFF"/>
          <w:lang w:val="kk-KZ" w:eastAsia="en-US"/>
        </w:rPr>
        <w:t xml:space="preserve">           Ал, отбасы - адам өмірінің негізгі кезеңдерін бастан кешіретін ең кіші әлеуметтік тобы. Ондағы адамдардың әрқайсысы әр отбасы мүшесінің дамуына ықпал етеді. Ұжым да бір отбасы, ондағы әрбір қызметкер осы отбасында өрлейді, қызмет баспалдақтарынан өтеді.  Менің де отбасым- ол менің әке - шешем, отағасым мен балаларым, сонымен қатар, менің кәсіподағымдағы әрбір мүше. </w:t>
      </w:r>
      <w:r>
        <w:rPr>
          <w:rFonts w:ascii="Times New Roman" w:hAnsi="Times New Roman"/>
          <w:color w:val="323232"/>
          <w:sz w:val="28"/>
          <w:szCs w:val="28"/>
          <w:shd w:val="clear" w:color="auto" w:fill="FFFFFF"/>
          <w:lang w:val="kk-KZ"/>
        </w:rPr>
        <w:t xml:space="preserve">Ия, ұжым – ол менің отбасым, отбасы мүшелерінің жағдайын жасау –кәсіподақ белсендісі болғандықтан менің міндетім. Ұжым мүшелері кәсіподақ басынан мені көргісі келді, мен де қарсы тұра алмадым. «Бөлінгенді бөрі жейді»,- дейді қазақ, ошағымнан, отбасымнан бөлініп кете алмадым. Сөйттім де, мемлекеттік қызметші дейтін негізгі мамандығыма қосымша тағы бір міндетті мойыныма алдым. Мен анамын, сүйкімді қыз,  сүйікті жар, адал келінмін. Мен мемлекеттік қызметшімін, мен кәсіподақ белсендісімін. Ұжым ортасында белсенді жүру арқылы мен өстім, дамыдым, өзіме деген сенім пайда болды, негізгі жұмыспен қатар қоғамдық жұмысты да қатар ала алатын қасиетім артты. </w:t>
      </w:r>
      <w:r>
        <w:rPr>
          <w:rFonts w:ascii="Times New Roman" w:hAnsi="Times New Roman" w:cs="Times New Roman"/>
          <w:color w:val="323232"/>
          <w:sz w:val="28"/>
          <w:szCs w:val="28"/>
          <w:shd w:val="clear" w:color="auto" w:fill="FFFFFF"/>
          <w:lang w:val="kk-KZ"/>
        </w:rPr>
        <w:t xml:space="preserve">Ұжымдағы моральдік ахуалды бірқалыпты ұстап тұру қолымнан келетінін байқадым. Мүшелігімдегі әрбір адамды тұлға ретінде танып, уақытымның тапшылығына қарамай әрқайсының ішкі жан дүниесіне үңілуге тырыстым. Әрқайсының моральдік тұрғыдан дамып, жетілуіне өз үлесімді қосып келемін.  Еңбегім де  лайықты түрде бағаланды. Биылғы жылы «Кәсіподақ қайраткері» медалімен марапатталуымның өзі кәсіподақтың берген үлкен сыйы деп қабылдадым. </w:t>
      </w:r>
      <w:r>
        <w:rPr>
          <w:rFonts w:ascii="Times New Roman" w:hAnsi="Times New Roman" w:cs="Times New Roman"/>
          <w:bCs/>
          <w:color w:val="000000"/>
          <w:sz w:val="28"/>
          <w:szCs w:val="28"/>
          <w:shd w:val="clear" w:color="auto" w:fill="FFFFFF"/>
          <w:lang w:val="kk-KZ"/>
        </w:rPr>
        <w:t xml:space="preserve">Еңбек — биік мұраттарға жетудің жалғыз жолы. </w:t>
      </w:r>
      <w:r>
        <w:rPr>
          <w:rFonts w:ascii="Times New Roman" w:hAnsi="Times New Roman" w:cs="Times New Roman"/>
          <w:color w:val="323232"/>
          <w:sz w:val="28"/>
          <w:szCs w:val="28"/>
          <w:shd w:val="clear" w:color="auto" w:fill="FFFFFF"/>
          <w:lang w:val="kk-KZ"/>
        </w:rPr>
        <w:t xml:space="preserve">Кәсіподағымыздың басты міндеттерінің бірі еңбек адамын ұлықтау, осы мақсатта әрбір атаулы мерекелер қарсаңында ұжымымыздағы қажырлы еңбек иелерін марапаттау жақсы үрдіске енген, бұл алдымен еңбек адамына деген құрмет, олардың еңбекке деген құлшынысын ояту болып табылары </w:t>
      </w:r>
      <w:r>
        <w:rPr>
          <w:rFonts w:ascii="Times New Roman" w:hAnsi="Times New Roman" w:cs="Times New Roman"/>
          <w:color w:val="323232"/>
          <w:sz w:val="28"/>
          <w:szCs w:val="28"/>
          <w:shd w:val="clear" w:color="auto" w:fill="FFFFFF"/>
          <w:lang w:val="kk-KZ"/>
        </w:rPr>
        <w:lastRenderedPageBreak/>
        <w:t>сөзсіз.</w:t>
      </w:r>
      <w:r>
        <w:rPr>
          <w:rFonts w:ascii="Times New Roman" w:eastAsia="Times New Roman" w:hAnsi="Times New Roman" w:cs="Times New Roman"/>
          <w:color w:val="111111"/>
          <w:sz w:val="28"/>
          <w:szCs w:val="28"/>
          <w:lang w:val="kk-KZ"/>
        </w:rPr>
        <w:t xml:space="preserve"> Еңбек адамына деген құрмет -ол адамдар арасында ұйымшылдық, береке-бірлік ынтымақ туғызады. Ынтымақ бар жерде адамдар өзара бірлікке келіп, бірлесіп әрекет етеді. Татулық орнайды.   Ұжымдағы, ел ішіндегі ынтымақтастық татулыққа, достыққа жеткізіп, болашағымызды баянды етеді. </w:t>
      </w:r>
    </w:p>
    <w:p w:rsidR="00D42062" w:rsidRPr="00D42062" w:rsidRDefault="00D42062" w:rsidP="00D42062">
      <w:pPr>
        <w:spacing w:after="0" w:line="240" w:lineRule="auto"/>
        <w:ind w:firstLine="708"/>
        <w:jc w:val="both"/>
        <w:rPr>
          <w:rFonts w:ascii="Times New Roman" w:eastAsia="Times New Roman" w:hAnsi="Times New Roman" w:cs="Times New Roman"/>
          <w:b/>
          <w:color w:val="111111"/>
          <w:sz w:val="28"/>
          <w:szCs w:val="28"/>
          <w:lang w:val="kk-KZ"/>
        </w:rPr>
      </w:pPr>
      <w:r>
        <w:rPr>
          <w:rFonts w:ascii="Times New Roman" w:eastAsia="Times New Roman" w:hAnsi="Times New Roman" w:cs="Times New Roman"/>
          <w:color w:val="111111"/>
          <w:sz w:val="28"/>
          <w:szCs w:val="28"/>
          <w:lang w:val="kk-KZ"/>
        </w:rPr>
        <w:t xml:space="preserve">«Еңбек етсең - емерсің»,- деген халық даналығы текке айтылмаса керек, әрбір кәсіподақ мүшесінің денсаулығын да үнемі назарда ұстап, жыл сайынғы еңбек демалыстарында кәсіподақ шипажайларына жеңілдікпен ем алуын, ақылы ота жасатып, ем алған кәсіподақтың әрбір мүшесіне қаржылай көмек көрсетілуін де жақсы жолға қойып отырмыз. Сонымен қатар, кәсіби мерекеде табиғат аясына демалыс ұйымдастырып, спорттық ойындардан жарыстарды да үнемі ұйыдастырып отырамыз.  </w:t>
      </w:r>
      <w:r w:rsidRPr="00D42062">
        <w:rPr>
          <w:rStyle w:val="a4"/>
          <w:rFonts w:ascii="Times New Roman" w:hAnsi="Times New Roman" w:cs="Times New Roman"/>
          <w:b w:val="0"/>
          <w:sz w:val="28"/>
          <w:szCs w:val="28"/>
          <w:lang w:val="kk-KZ"/>
        </w:rPr>
        <w:t xml:space="preserve">Мемлекеттік қызметшілердің кәсіби қызметтегі жеке жетістіктерін насихаттау, жоғарғы кәсіби шеберлігін көрсету, кәсіби қызметке деген сүйіспеншілік пен  жауапкершілік сезімін қалыптастыру,  мемлекеттік қызметші этикасын сақтауы, қиындығы мен қызығы қатар келетін кәсіпті отбасымен және жеке қызығушылықтарымен ұштастыру, қатар алып жүру, кәсіби қызметті шығармашылықпен дамыту, кәсіподақ жұмысын кеңінен насихаттау мақсатында </w:t>
      </w:r>
      <w:r w:rsidRPr="00D42062">
        <w:rPr>
          <w:rFonts w:ascii="Times New Roman" w:eastAsia="Times New Roman" w:hAnsi="Times New Roman" w:cs="Times New Roman"/>
          <w:color w:val="111111"/>
          <w:sz w:val="28"/>
          <w:szCs w:val="28"/>
          <w:lang w:val="kk-KZ"/>
        </w:rPr>
        <w:t xml:space="preserve">биылғы жылы </w:t>
      </w:r>
      <w:r w:rsidRPr="00D42062">
        <w:rPr>
          <w:rFonts w:ascii="Times New Roman" w:hAnsi="Times New Roman" w:cs="Times New Roman"/>
          <w:bCs/>
          <w:sz w:val="28"/>
          <w:szCs w:val="28"/>
          <w:lang w:val="kk-KZ"/>
        </w:rPr>
        <w:t>Меммлекеттік қызметшілердің кәсіби мерекесіне орай,  мемлекеттік қызметшілер арасында   «Мемлекеттік қызметшінің бір күні» тақырыбында</w:t>
      </w:r>
      <w:r w:rsidRPr="00D42062">
        <w:rPr>
          <w:rFonts w:ascii="Times New Roman" w:hAnsi="Times New Roman" w:cs="Times New Roman"/>
          <w:sz w:val="28"/>
          <w:szCs w:val="28"/>
          <w:lang w:val="kk-KZ"/>
        </w:rPr>
        <w:t xml:space="preserve"> </w:t>
      </w:r>
      <w:r w:rsidRPr="00D42062">
        <w:rPr>
          <w:rStyle w:val="a4"/>
          <w:rFonts w:ascii="Times New Roman" w:hAnsi="Times New Roman" w:cs="Times New Roman"/>
          <w:b w:val="0"/>
          <w:sz w:val="28"/>
          <w:szCs w:val="28"/>
          <w:lang w:val="kk-KZ"/>
        </w:rPr>
        <w:t>бейнероликтер</w:t>
      </w:r>
      <w:r w:rsidRPr="00D42062">
        <w:rPr>
          <w:rFonts w:ascii="Times New Roman" w:hAnsi="Times New Roman" w:cs="Times New Roman"/>
          <w:b/>
          <w:sz w:val="28"/>
          <w:szCs w:val="28"/>
          <w:lang w:val="kk-KZ"/>
        </w:rPr>
        <w:t xml:space="preserve"> </w:t>
      </w:r>
      <w:r w:rsidRPr="00D42062">
        <w:rPr>
          <w:rStyle w:val="a4"/>
          <w:rFonts w:ascii="Times New Roman" w:hAnsi="Times New Roman" w:cs="Times New Roman"/>
          <w:b w:val="0"/>
          <w:sz w:val="28"/>
          <w:szCs w:val="28"/>
          <w:lang w:val="kk-KZ"/>
        </w:rPr>
        <w:t>конкурсы</w:t>
      </w:r>
      <w:r w:rsidRPr="00D42062">
        <w:rPr>
          <w:rFonts w:ascii="Times New Roman" w:hAnsi="Times New Roman" w:cs="Times New Roman"/>
          <w:b/>
          <w:sz w:val="28"/>
          <w:szCs w:val="28"/>
          <w:lang w:val="kk-KZ"/>
        </w:rPr>
        <w:t xml:space="preserve"> </w:t>
      </w:r>
      <w:r w:rsidRPr="00D42062">
        <w:rPr>
          <w:rFonts w:ascii="Times New Roman" w:hAnsi="Times New Roman" w:cs="Times New Roman"/>
          <w:sz w:val="28"/>
          <w:szCs w:val="28"/>
          <w:lang w:val="kk-KZ"/>
        </w:rPr>
        <w:t>өткізілді.</w:t>
      </w:r>
      <w:r w:rsidRPr="00D42062">
        <w:rPr>
          <w:rFonts w:ascii="Times New Roman" w:hAnsi="Times New Roman" w:cs="Times New Roman"/>
          <w:b/>
          <w:sz w:val="28"/>
          <w:szCs w:val="28"/>
          <w:lang w:val="kk-KZ"/>
        </w:rPr>
        <w:t xml:space="preserve"> </w:t>
      </w:r>
      <w:r>
        <w:rPr>
          <w:rFonts w:ascii="Times New Roman" w:eastAsia="Times New Roman" w:hAnsi="Times New Roman" w:cs="Times New Roman"/>
          <w:color w:val="111111"/>
          <w:sz w:val="28"/>
          <w:szCs w:val="28"/>
          <w:lang w:val="kk-KZ"/>
        </w:rPr>
        <w:t>Кәсіподақ мүшелерінің балалары да назардан тыс қалған емес, балалар күні, жаңа жыл мерекелерінде бүлдіршіндерімізге тәтті сыйлықтар үнемі ұйымдастырылып, түрлі конкурстар, «Ақ қыс» шана байқауы жыл сайын  өткізіледі. Тұңғыш балалары өмірге келген жас отбасыларға да жөргекпұл беру дәстүрі қалыптасқан.</w:t>
      </w:r>
    </w:p>
    <w:p w:rsidR="00D42062" w:rsidRDefault="00D42062" w:rsidP="00D42062">
      <w:pPr>
        <w:spacing w:after="0" w:line="240" w:lineRule="auto"/>
        <w:jc w:val="both"/>
        <w:rPr>
          <w:rFonts w:ascii="Arial" w:hAnsi="Arial" w:cs="Arial"/>
          <w:color w:val="323232"/>
          <w:sz w:val="21"/>
          <w:szCs w:val="21"/>
          <w:shd w:val="clear" w:color="auto" w:fill="FFFFFF"/>
          <w:lang w:val="kk-KZ"/>
        </w:rPr>
      </w:pPr>
      <w:r>
        <w:rPr>
          <w:rFonts w:ascii="Times New Roman" w:eastAsia="Times New Roman" w:hAnsi="Times New Roman" w:cs="Times New Roman"/>
          <w:sz w:val="28"/>
          <w:szCs w:val="28"/>
          <w:lang w:val="kk-KZ"/>
        </w:rPr>
        <w:t xml:space="preserve">               Қорыта айтқанда, өмірде, мол тәжірибе жинау- қиын жұмыстардың бірі. Атақты қытай ойшылы Конфуций «танымның үш жолы бар  ең оңайы- еліктеу, ең ащысы- тәжірибе, ең мәртебелісі- ойлау» деген екен. Бірнеше адамның басын біріктіріп, оны біртұтас ұжым етіп қалыптастыру – аса күрделі жұмыс. Ол үшін ұжым алдында биік бедел керек, қолға алған ісіңді жетік білетін шеберлік пен білім қажет. </w:t>
      </w:r>
      <w:r>
        <w:rPr>
          <w:rFonts w:ascii="Times New Roman" w:hAnsi="Times New Roman" w:cs="Times New Roman"/>
          <w:sz w:val="28"/>
          <w:szCs w:val="28"/>
          <w:lang w:val="kk-KZ"/>
        </w:rPr>
        <w:t>Халықтың құрметіне  адам т</w:t>
      </w:r>
      <w:r>
        <w:rPr>
          <w:rFonts w:ascii="Times New Roman" w:eastAsia="Times New Roman" w:hAnsi="Times New Roman" w:cs="Times New Roman"/>
          <w:sz w:val="28"/>
          <w:szCs w:val="28"/>
          <w:lang w:val="kk-KZ"/>
        </w:rPr>
        <w:t>ерең білім, берік</w:t>
      </w:r>
      <w:r>
        <w:rPr>
          <w:rFonts w:ascii="Times New Roman" w:hAnsi="Times New Roman" w:cs="Times New Roman"/>
          <w:sz w:val="28"/>
          <w:szCs w:val="28"/>
          <w:lang w:val="kk-KZ"/>
        </w:rPr>
        <w:t xml:space="preserve"> ұстаным, іскерлік қабілет, </w:t>
      </w:r>
      <w:r>
        <w:rPr>
          <w:rFonts w:ascii="Times New Roman" w:eastAsia="Times New Roman" w:hAnsi="Times New Roman" w:cs="Times New Roman"/>
          <w:sz w:val="28"/>
          <w:szCs w:val="28"/>
          <w:lang w:val="kk-KZ"/>
        </w:rPr>
        <w:t>үлкен азаматтық парасат</w:t>
      </w:r>
      <w:r>
        <w:rPr>
          <w:rFonts w:ascii="Times New Roman" w:hAnsi="Times New Roman" w:cs="Times New Roman"/>
          <w:sz w:val="28"/>
          <w:szCs w:val="28"/>
          <w:lang w:val="kk-KZ"/>
        </w:rPr>
        <w:t xml:space="preserve"> және ең негізгісі адал еңбекпен ғана бөленеді.</w:t>
      </w:r>
      <w:r>
        <w:rPr>
          <w:rFonts w:ascii="Times New Roman" w:eastAsia="Times New Roman" w:hAnsi="Times New Roman" w:cs="Times New Roman"/>
          <w:b/>
          <w:sz w:val="32"/>
          <w:szCs w:val="32"/>
          <w:lang w:val="kk-KZ"/>
        </w:rPr>
        <w:t xml:space="preserve"> «</w:t>
      </w:r>
      <w:r>
        <w:rPr>
          <w:rFonts w:ascii="Times New Roman" w:eastAsia="Times New Roman" w:hAnsi="Times New Roman" w:cs="Times New Roman"/>
          <w:sz w:val="28"/>
          <w:szCs w:val="28"/>
          <w:lang w:val="kk-KZ"/>
        </w:rPr>
        <w:t>Кәсіподақ - менің отбасым!»- дедім басында, олай болса әр ана өз баласын тісімен тістеп жүріп, қанаттыға қақтырмай</w:t>
      </w:r>
      <w:r>
        <w:rPr>
          <w:rFonts w:ascii="Times New Roman" w:hAnsi="Times New Roman" w:cs="Times New Roman"/>
          <w:sz w:val="28"/>
          <w:szCs w:val="28"/>
          <w:lang w:val="kk-KZ"/>
        </w:rPr>
        <w:t xml:space="preserve">, тұмсықтыға шоқтырмайтыны рас. Төрайым ретінде, осы кәсіподақтағы ауыз біршілік, ұйымшылдық мәселесін үнемі бақылауда ұстап, әрбір мүшенің үніне құлақ асу, </w:t>
      </w:r>
      <w:r>
        <w:rPr>
          <w:rFonts w:ascii="Times New Roman" w:eastAsia="Times New Roman" w:hAnsi="Times New Roman"/>
          <w:bCs/>
          <w:sz w:val="28"/>
          <w:szCs w:val="28"/>
          <w:lang w:val="kk-KZ"/>
        </w:rPr>
        <w:t>кәсіподақ саласының майталмандарын, белсенділерін еңбек адамының құқығын қорғау, әлеуметтік –экономикалық  мәселесін шешу</w:t>
      </w:r>
      <w:r>
        <w:rPr>
          <w:rFonts w:ascii="Times New Roman" w:eastAsia="Times New Roman" w:hAnsi="Times New Roman"/>
          <w:bCs/>
          <w:sz w:val="32"/>
          <w:szCs w:val="32"/>
          <w:lang w:val="kk-KZ"/>
        </w:rPr>
        <w:t xml:space="preserve">  </w:t>
      </w:r>
      <w:r>
        <w:rPr>
          <w:rFonts w:ascii="Times New Roman" w:hAnsi="Times New Roman" w:cs="Times New Roman"/>
          <w:sz w:val="28"/>
          <w:szCs w:val="28"/>
          <w:lang w:val="kk-KZ"/>
        </w:rPr>
        <w:t xml:space="preserve">  басты міндетім деп санаймын. </w:t>
      </w:r>
      <w:r>
        <w:rPr>
          <w:rFonts w:ascii="Times New Roman" w:hAnsi="Times New Roman" w:cs="Times New Roman"/>
          <w:color w:val="323232"/>
          <w:sz w:val="28"/>
          <w:szCs w:val="28"/>
          <w:shd w:val="clear" w:color="auto" w:fill="FFFFFF"/>
          <w:lang w:val="kk-KZ"/>
        </w:rPr>
        <w:t>Себебі, әрқашан қасыңнан табылатын қолдаушым табылды – ол кәсіподақ!</w:t>
      </w:r>
    </w:p>
    <w:p w:rsidR="00D42062" w:rsidRPr="00D42062" w:rsidRDefault="00D42062" w:rsidP="00D42062">
      <w:pPr>
        <w:spacing w:after="0" w:line="240" w:lineRule="auto"/>
        <w:ind w:firstLine="709"/>
        <w:jc w:val="right"/>
        <w:rPr>
          <w:rFonts w:ascii="Times New Roman" w:hAnsi="Times New Roman" w:cs="Times New Roman"/>
          <w:sz w:val="28"/>
          <w:szCs w:val="28"/>
          <w:lang w:val="kk-KZ"/>
        </w:rPr>
      </w:pPr>
      <w:r w:rsidRPr="00D42062">
        <w:rPr>
          <w:rFonts w:ascii="Times New Roman" w:hAnsi="Times New Roman" w:cs="Times New Roman"/>
          <w:sz w:val="28"/>
          <w:szCs w:val="28"/>
          <w:lang w:val="kk-KZ"/>
        </w:rPr>
        <w:t>А.Оразбаева</w:t>
      </w:r>
    </w:p>
    <w:p w:rsidR="00D42062" w:rsidRPr="00D42062" w:rsidRDefault="00D42062" w:rsidP="00D42062">
      <w:pPr>
        <w:spacing w:after="0" w:line="240" w:lineRule="auto"/>
        <w:ind w:firstLine="709"/>
        <w:jc w:val="right"/>
        <w:rPr>
          <w:rStyle w:val="a4"/>
          <w:rFonts w:ascii="Times New Roman" w:hAnsi="Times New Roman" w:cs="Times New Roman"/>
          <w:b w:val="0"/>
          <w:lang w:val="kk-KZ"/>
        </w:rPr>
      </w:pPr>
      <w:r w:rsidRPr="00D42062">
        <w:rPr>
          <w:rStyle w:val="a4"/>
          <w:b w:val="0"/>
          <w:sz w:val="28"/>
          <w:szCs w:val="28"/>
          <w:lang w:val="kk-KZ"/>
        </w:rPr>
        <w:t>«</w:t>
      </w:r>
      <w:r w:rsidRPr="00D42062">
        <w:rPr>
          <w:rStyle w:val="a4"/>
          <w:rFonts w:ascii="Times New Roman" w:hAnsi="Times New Roman" w:cs="Times New Roman"/>
          <w:b w:val="0"/>
          <w:sz w:val="28"/>
          <w:szCs w:val="28"/>
          <w:lang w:val="kk-KZ"/>
        </w:rPr>
        <w:t xml:space="preserve">Қызмет» Мемлекеттік қызметшілердің </w:t>
      </w:r>
    </w:p>
    <w:p w:rsidR="00D42062" w:rsidRPr="00D42062" w:rsidRDefault="00D42062" w:rsidP="00D42062">
      <w:pPr>
        <w:spacing w:after="0" w:line="240" w:lineRule="auto"/>
        <w:ind w:firstLine="709"/>
        <w:jc w:val="right"/>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Жезқазған аймақтық филиалының</w:t>
      </w:r>
    </w:p>
    <w:p w:rsidR="00D42062" w:rsidRPr="00D42062" w:rsidRDefault="00D42062" w:rsidP="00D42062">
      <w:pPr>
        <w:spacing w:after="0" w:line="240" w:lineRule="auto"/>
        <w:ind w:firstLine="709"/>
        <w:jc w:val="right"/>
        <w:rPr>
          <w:rFonts w:ascii="Times New Roman" w:hAnsi="Times New Roman" w:cs="Times New Roman"/>
          <w:lang w:val="kk-KZ"/>
        </w:rPr>
      </w:pPr>
      <w:r>
        <w:rPr>
          <w:rFonts w:ascii="Times New Roman" w:hAnsi="Times New Roman" w:cs="Times New Roman"/>
          <w:sz w:val="28"/>
          <w:szCs w:val="28"/>
          <w:lang w:val="kk-KZ"/>
        </w:rPr>
        <w:t>Жезқазған қаласы әкімі аппаратының</w:t>
      </w:r>
      <w:r w:rsidRPr="00D42062">
        <w:rPr>
          <w:rFonts w:ascii="Times New Roman" w:hAnsi="Times New Roman" w:cs="Times New Roman"/>
          <w:sz w:val="28"/>
          <w:szCs w:val="28"/>
          <w:lang w:val="kk-KZ"/>
        </w:rPr>
        <w:t xml:space="preserve"> </w:t>
      </w:r>
    </w:p>
    <w:p w:rsidR="00D42062" w:rsidRPr="00D42062" w:rsidRDefault="00D42062" w:rsidP="00D42062">
      <w:pPr>
        <w:spacing w:after="0" w:line="240" w:lineRule="auto"/>
        <w:ind w:firstLine="709"/>
        <w:jc w:val="right"/>
        <w:rPr>
          <w:rFonts w:ascii="Times New Roman" w:hAnsi="Times New Roman" w:cs="Times New Roman"/>
          <w:sz w:val="28"/>
          <w:szCs w:val="28"/>
          <w:lang w:val="kk-KZ"/>
        </w:rPr>
      </w:pPr>
      <w:r>
        <w:rPr>
          <w:rFonts w:ascii="Times New Roman" w:hAnsi="Times New Roman" w:cs="Times New Roman"/>
          <w:sz w:val="28"/>
          <w:szCs w:val="28"/>
          <w:lang w:val="kk-KZ"/>
        </w:rPr>
        <w:t>бастауыш кәсіподақ ұйымының</w:t>
      </w:r>
      <w:r w:rsidRPr="00D42062">
        <w:rPr>
          <w:rFonts w:ascii="Times New Roman" w:hAnsi="Times New Roman" w:cs="Times New Roman"/>
          <w:sz w:val="28"/>
          <w:szCs w:val="28"/>
          <w:lang w:val="kk-KZ"/>
        </w:rPr>
        <w:t xml:space="preserve"> төрайымы</w:t>
      </w:r>
    </w:p>
    <w:p w:rsidR="00D42062" w:rsidRPr="00D42062" w:rsidRDefault="00D42062" w:rsidP="00D42062">
      <w:pPr>
        <w:ind w:firstLine="708"/>
        <w:jc w:val="both"/>
        <w:rPr>
          <w:rFonts w:ascii="Times New Roman" w:hAnsi="Times New Roman" w:cs="Times New Roman"/>
          <w:sz w:val="28"/>
          <w:szCs w:val="28"/>
          <w:lang w:val="kk-KZ"/>
        </w:rPr>
      </w:pPr>
    </w:p>
    <w:p w:rsidR="00D42062" w:rsidRDefault="00D42062" w:rsidP="00D42062">
      <w:pPr>
        <w:ind w:firstLine="708"/>
        <w:jc w:val="both"/>
        <w:rPr>
          <w:rFonts w:ascii="Times New Roman" w:hAnsi="Times New Roman" w:cs="Times New Roman"/>
          <w:sz w:val="28"/>
          <w:szCs w:val="28"/>
          <w:lang w:val="kk-KZ"/>
        </w:rPr>
      </w:pPr>
    </w:p>
    <w:p w:rsidR="00D42062" w:rsidRDefault="00D42062" w:rsidP="00D42062">
      <w:pPr>
        <w:ind w:firstLine="708"/>
        <w:jc w:val="both"/>
        <w:rPr>
          <w:rFonts w:ascii="Times New Roman" w:hAnsi="Times New Roman" w:cs="Times New Roman"/>
          <w:sz w:val="28"/>
          <w:szCs w:val="28"/>
          <w:lang w:val="kk-KZ"/>
        </w:rPr>
      </w:pPr>
    </w:p>
    <w:p w:rsidR="00D42062" w:rsidRDefault="00D42062" w:rsidP="00D42062">
      <w:pPr>
        <w:ind w:firstLine="708"/>
        <w:jc w:val="both"/>
        <w:rPr>
          <w:rFonts w:ascii="Times New Roman" w:hAnsi="Times New Roman" w:cs="Times New Roman"/>
          <w:sz w:val="28"/>
          <w:szCs w:val="28"/>
          <w:lang w:val="kk-KZ"/>
        </w:rPr>
      </w:pPr>
    </w:p>
    <w:p w:rsidR="000A58C4" w:rsidRDefault="000A58C4"/>
    <w:sectPr w:rsidR="000A5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42062"/>
    <w:rsid w:val="000A58C4"/>
    <w:rsid w:val="000E4961"/>
    <w:rsid w:val="00D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semiHidden/>
    <w:unhideWhenUsed/>
    <w:qFormat/>
    <w:rsid w:val="00D42062"/>
    <w:pPr>
      <w:spacing w:after="0" w:line="240" w:lineRule="auto"/>
      <w:ind w:left="720" w:right="-284" w:firstLine="249"/>
      <w:contextualSpacing/>
      <w:jc w:val="both"/>
    </w:pPr>
    <w:rPr>
      <w:rFonts w:ascii="Calibri" w:eastAsia="SimSun" w:hAnsi="Calibri" w:cs="Times New Roman"/>
      <w:lang w:eastAsia="zh-CN"/>
    </w:rPr>
  </w:style>
  <w:style w:type="character" w:styleId="a4">
    <w:name w:val="Strong"/>
    <w:basedOn w:val="a0"/>
    <w:uiPriority w:val="22"/>
    <w:qFormat/>
    <w:rsid w:val="00D42062"/>
    <w:rPr>
      <w:b/>
      <w:bCs/>
    </w:rPr>
  </w:style>
</w:styles>
</file>

<file path=word/webSettings.xml><?xml version="1.0" encoding="utf-8"?>
<w:webSettings xmlns:r="http://schemas.openxmlformats.org/officeDocument/2006/relationships" xmlns:w="http://schemas.openxmlformats.org/wordprocessingml/2006/main">
  <w:divs>
    <w:div w:id="1084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dc:creator>
  <cp:keywords/>
  <dc:description/>
  <cp:lastModifiedBy>Раушан</cp:lastModifiedBy>
  <cp:revision>3</cp:revision>
  <dcterms:created xsi:type="dcterms:W3CDTF">2020-10-07T09:57:00Z</dcterms:created>
  <dcterms:modified xsi:type="dcterms:W3CDTF">2020-10-07T10:07:00Z</dcterms:modified>
</cp:coreProperties>
</file>